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3E" w:rsidRDefault="00B35B3E" w:rsidP="00B35B3E">
      <w:pPr>
        <w:pStyle w:val="subheader"/>
        <w:rPr>
          <w:b/>
        </w:rPr>
      </w:pPr>
      <w:r>
        <w:rPr>
          <w:b/>
        </w:rPr>
        <w:t xml:space="preserve">                             </w:t>
      </w:r>
      <w:r w:rsidR="007519A6" w:rsidRPr="00DE6F8D">
        <w:rPr>
          <w:b/>
        </w:rPr>
        <w:t>Итоговая контрольная работа (в формате ЕГЭ)</w:t>
      </w:r>
    </w:p>
    <w:p w:rsidR="00B35B3E" w:rsidRDefault="00B35B3E" w:rsidP="00B35B3E">
      <w:pPr>
        <w:pStyle w:val="subheader"/>
        <w:rPr>
          <w:b/>
        </w:rPr>
      </w:pPr>
      <w:r>
        <w:rPr>
          <w:b/>
        </w:rPr>
        <w:t xml:space="preserve">                                                   10 класс</w:t>
      </w:r>
    </w:p>
    <w:p w:rsidR="00B35B3E" w:rsidRPr="0036006A" w:rsidRDefault="00B35B3E" w:rsidP="0036006A">
      <w:pPr>
        <w:pStyle w:val="a3"/>
      </w:pPr>
      <w:r>
        <w:rPr>
          <w:rFonts w:eastAsia="SimSun"/>
          <w:b/>
        </w:rPr>
        <w:t xml:space="preserve">Цель работы: </w:t>
      </w:r>
      <w:r w:rsidR="0036006A">
        <w:rPr>
          <w:szCs w:val="28"/>
        </w:rPr>
        <w:t xml:space="preserve">определить  уровень </w:t>
      </w:r>
      <w:r w:rsidR="0036006A" w:rsidRPr="0036006A">
        <w:rPr>
          <w:szCs w:val="28"/>
        </w:rPr>
        <w:t xml:space="preserve"> освоения </w:t>
      </w:r>
      <w:proofErr w:type="gramStart"/>
      <w:r w:rsidR="0036006A" w:rsidRPr="0036006A">
        <w:rPr>
          <w:szCs w:val="28"/>
        </w:rPr>
        <w:t>обучающимися</w:t>
      </w:r>
      <w:proofErr w:type="gramEnd"/>
      <w:r w:rsidR="0036006A" w:rsidRPr="0036006A">
        <w:rPr>
          <w:szCs w:val="28"/>
        </w:rPr>
        <w:t xml:space="preserve"> </w:t>
      </w:r>
      <w:r w:rsidR="00E941FD">
        <w:rPr>
          <w:szCs w:val="28"/>
        </w:rPr>
        <w:t xml:space="preserve"> </w:t>
      </w:r>
      <w:r w:rsidR="0036006A" w:rsidRPr="0036006A">
        <w:rPr>
          <w:szCs w:val="28"/>
        </w:rPr>
        <w:t xml:space="preserve"> предметного содержания курса русского языка </w:t>
      </w:r>
      <w:r w:rsidR="00E941FD">
        <w:rPr>
          <w:szCs w:val="28"/>
        </w:rPr>
        <w:t xml:space="preserve"> </w:t>
      </w:r>
      <w:r w:rsidR="0036006A" w:rsidRPr="0036006A">
        <w:rPr>
          <w:szCs w:val="28"/>
        </w:rPr>
        <w:t xml:space="preserve"> и выявления элементов содержания, вызывающих наиболее затруднение.</w:t>
      </w:r>
    </w:p>
    <w:p w:rsidR="00B35B3E" w:rsidRDefault="00B35B3E" w:rsidP="00B35B3E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B35B3E" w:rsidRPr="0074116F" w:rsidRDefault="0074116F" w:rsidP="0074116F">
      <w:pPr>
        <w:spacing w:after="0" w:line="240" w:lineRule="auto"/>
        <w:rPr>
          <w:rFonts w:ascii="Times New Roman" w:eastAsia="Times New Roman" w:hAnsi="Times New Roman" w:cs="Times New Roman"/>
          <w:sz w:val="24"/>
          <w:szCs w:val="31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Контрольная работа состоит из 2 частей: теста и работы с текстом. </w:t>
      </w:r>
      <w:r w:rsidR="00DB4A5F" w:rsidRPr="00DB4A5F">
        <w:rPr>
          <w:rFonts w:ascii="Times New Roman" w:eastAsia="Times New Roman" w:hAnsi="Times New Roman" w:cs="Times New Roman"/>
          <w:sz w:val="24"/>
          <w:szCs w:val="31"/>
        </w:rPr>
        <w:t>Среднее время выполнения одного задания 1-2 минуты. Ориентировочное время выполнения контрольной работы –</w:t>
      </w:r>
      <w:r w:rsidR="00DB4A5F">
        <w:rPr>
          <w:rFonts w:ascii="Times New Roman" w:eastAsia="Times New Roman" w:hAnsi="Times New Roman" w:cs="Times New Roman"/>
          <w:sz w:val="24"/>
          <w:szCs w:val="31"/>
        </w:rPr>
        <w:t xml:space="preserve"> </w:t>
      </w:r>
      <w:r w:rsidR="00DB4A5F" w:rsidRPr="00DB4A5F">
        <w:rPr>
          <w:rFonts w:ascii="Times New Roman" w:eastAsia="Times New Roman" w:hAnsi="Times New Roman" w:cs="Times New Roman"/>
          <w:sz w:val="24"/>
          <w:szCs w:val="31"/>
        </w:rPr>
        <w:t>4</w:t>
      </w:r>
      <w:r w:rsidR="00DE4E47">
        <w:rPr>
          <w:rFonts w:ascii="Times New Roman" w:eastAsia="Times New Roman" w:hAnsi="Times New Roman" w:cs="Times New Roman"/>
          <w:sz w:val="24"/>
          <w:szCs w:val="31"/>
        </w:rPr>
        <w:t xml:space="preserve">0 </w:t>
      </w:r>
      <w:r w:rsidR="00DB4A5F" w:rsidRPr="00DB4A5F">
        <w:rPr>
          <w:rFonts w:ascii="Times New Roman" w:eastAsia="Times New Roman" w:hAnsi="Times New Roman" w:cs="Times New Roman"/>
          <w:sz w:val="24"/>
          <w:szCs w:val="31"/>
        </w:rPr>
        <w:t>минут.</w:t>
      </w:r>
      <w:r>
        <w:rPr>
          <w:rFonts w:ascii="Times New Roman" w:eastAsia="Times New Roman" w:hAnsi="Times New Roman" w:cs="Times New Roman"/>
          <w:sz w:val="24"/>
          <w:szCs w:val="31"/>
        </w:rPr>
        <w:t xml:space="preserve"> </w:t>
      </w:r>
      <w:r w:rsidR="00B35B3E" w:rsidRPr="0074116F">
        <w:rPr>
          <w:rFonts w:ascii="Times New Roman" w:hAnsi="Times New Roman" w:cs="Times New Roman"/>
          <w:sz w:val="24"/>
        </w:rPr>
        <w:t>Работа включает 2</w:t>
      </w:r>
      <w:r w:rsidR="004765C6" w:rsidRPr="0074116F">
        <w:rPr>
          <w:rFonts w:ascii="Times New Roman" w:hAnsi="Times New Roman" w:cs="Times New Roman"/>
          <w:sz w:val="24"/>
        </w:rPr>
        <w:t>6</w:t>
      </w:r>
      <w:r w:rsidR="00B35B3E" w:rsidRPr="0074116F">
        <w:rPr>
          <w:rFonts w:ascii="Times New Roman" w:hAnsi="Times New Roman" w:cs="Times New Roman"/>
          <w:sz w:val="24"/>
        </w:rPr>
        <w:t xml:space="preserve"> задани</w:t>
      </w:r>
      <w:r w:rsidR="004765C6" w:rsidRPr="0074116F">
        <w:rPr>
          <w:rFonts w:ascii="Times New Roman" w:hAnsi="Times New Roman" w:cs="Times New Roman"/>
          <w:sz w:val="24"/>
        </w:rPr>
        <w:t>й.</w:t>
      </w:r>
      <w:r w:rsidR="00DB4A5F" w:rsidRPr="0074116F">
        <w:rPr>
          <w:sz w:val="24"/>
        </w:rPr>
        <w:t xml:space="preserve"> </w:t>
      </w:r>
    </w:p>
    <w:p w:rsidR="0036006A" w:rsidRDefault="0036006A" w:rsidP="0036006A">
      <w:pPr>
        <w:pStyle w:val="a3"/>
        <w:spacing w:before="0" w:beforeAutospacing="0" w:after="0" w:afterAutospacing="0"/>
      </w:pPr>
    </w:p>
    <w:p w:rsidR="00686865" w:rsidRDefault="00686865" w:rsidP="006868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Распределение заданий по осно</w:t>
      </w:r>
      <w:r>
        <w:rPr>
          <w:rFonts w:ascii="Times New Roman" w:hAnsi="Times New Roman" w:cs="Times New Roman"/>
          <w:sz w:val="24"/>
          <w:szCs w:val="24"/>
        </w:rPr>
        <w:t>вным содержательным блокам 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>
        <w:rPr>
          <w:rFonts w:ascii="Times New Roman" w:hAnsi="Times New Roman" w:cs="Times New Roman"/>
          <w:sz w:val="24"/>
          <w:szCs w:val="24"/>
        </w:rPr>
        <w:t>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670"/>
        <w:gridCol w:w="2517"/>
      </w:tblGrid>
      <w:tr w:rsidR="00686865" w:rsidRPr="002F1759" w:rsidTr="00CB1BA2">
        <w:tc>
          <w:tcPr>
            <w:tcW w:w="1384" w:type="dxa"/>
          </w:tcPr>
          <w:p w:rsidR="00686865" w:rsidRPr="002C646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686865" w:rsidRPr="002C646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>Содержательные блоки</w:t>
            </w:r>
          </w:p>
        </w:tc>
        <w:tc>
          <w:tcPr>
            <w:tcW w:w="2517" w:type="dxa"/>
          </w:tcPr>
          <w:p w:rsidR="00686865" w:rsidRPr="002C6469" w:rsidRDefault="00686865" w:rsidP="00284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469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заданий 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2517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Выразительность русской речи </w:t>
            </w:r>
          </w:p>
        </w:tc>
        <w:tc>
          <w:tcPr>
            <w:tcW w:w="2517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Нормы орфографии </w:t>
            </w:r>
          </w:p>
        </w:tc>
        <w:tc>
          <w:tcPr>
            <w:tcW w:w="2517" w:type="dxa"/>
          </w:tcPr>
          <w:p w:rsidR="00686865" w:rsidRPr="002F1759" w:rsidRDefault="00686865" w:rsidP="00CB1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175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Языковые нормы</w:t>
            </w:r>
          </w:p>
        </w:tc>
        <w:tc>
          <w:tcPr>
            <w:tcW w:w="2517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517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6865" w:rsidRPr="002F1759" w:rsidTr="00CB1BA2">
        <w:tc>
          <w:tcPr>
            <w:tcW w:w="1384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686865" w:rsidRPr="002F1759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орфоэпии</w:t>
            </w:r>
          </w:p>
        </w:tc>
        <w:tc>
          <w:tcPr>
            <w:tcW w:w="2517" w:type="dxa"/>
          </w:tcPr>
          <w:p w:rsidR="00686865" w:rsidRDefault="00686865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6865" w:rsidRPr="002F1759" w:rsidTr="00CB1BA2">
        <w:tc>
          <w:tcPr>
            <w:tcW w:w="7054" w:type="dxa"/>
            <w:gridSpan w:val="2"/>
          </w:tcPr>
          <w:p w:rsidR="00686865" w:rsidRPr="002F1759" w:rsidRDefault="00686865" w:rsidP="00CB1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75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Всего:</w:t>
            </w:r>
          </w:p>
        </w:tc>
        <w:tc>
          <w:tcPr>
            <w:tcW w:w="2517" w:type="dxa"/>
          </w:tcPr>
          <w:p w:rsidR="00686865" w:rsidRPr="002F1759" w:rsidRDefault="00284180" w:rsidP="00C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</w:tbl>
    <w:p w:rsidR="00B35B3E" w:rsidRPr="002B58AB" w:rsidRDefault="00B35B3E" w:rsidP="00B35B3E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58AB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4765C6" w:rsidRPr="004765C6" w:rsidRDefault="004765C6" w:rsidP="0047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4765C6">
        <w:rPr>
          <w:rFonts w:ascii="Times New Roman" w:eastAsia="Times New Roman" w:hAnsi="Times New Roman" w:cs="Times New Roman"/>
          <w:sz w:val="24"/>
          <w:szCs w:val="28"/>
        </w:rPr>
        <w:t xml:space="preserve">Ответами к заданиям </w:t>
      </w:r>
      <w:r w:rsidR="00E33F87">
        <w:rPr>
          <w:rFonts w:ascii="Times New Roman" w:eastAsia="Times New Roman" w:hAnsi="Times New Roman" w:cs="Times New Roman"/>
          <w:sz w:val="24"/>
          <w:szCs w:val="28"/>
        </w:rPr>
        <w:t xml:space="preserve">работы </w:t>
      </w:r>
      <w:r w:rsidRPr="004765C6">
        <w:rPr>
          <w:rFonts w:ascii="Times New Roman" w:eastAsia="Times New Roman" w:hAnsi="Times New Roman" w:cs="Times New Roman"/>
          <w:sz w:val="24"/>
          <w:szCs w:val="28"/>
        </w:rPr>
        <w:t xml:space="preserve"> являются слово, словосочетание, число или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4765C6">
        <w:rPr>
          <w:rFonts w:ascii="Times New Roman" w:eastAsia="Times New Roman" w:hAnsi="Times New Roman" w:cs="Times New Roman"/>
          <w:sz w:val="24"/>
          <w:szCs w:val="28"/>
        </w:rPr>
        <w:t xml:space="preserve">последовательность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4765C6">
        <w:rPr>
          <w:rFonts w:ascii="Times New Roman" w:eastAsia="Times New Roman" w:hAnsi="Times New Roman" w:cs="Times New Roman"/>
          <w:sz w:val="24"/>
          <w:szCs w:val="28"/>
        </w:rPr>
        <w:t xml:space="preserve">слов, чисел. </w:t>
      </w:r>
    </w:p>
    <w:p w:rsidR="00B35B3E" w:rsidRDefault="00B35B3E" w:rsidP="00B35B3E">
      <w:pPr>
        <w:pStyle w:val="a3"/>
      </w:pPr>
      <w:r>
        <w:t xml:space="preserve">Каждое правильно выполненное задание </w:t>
      </w:r>
      <w:r w:rsidR="004765C6">
        <w:t>2</w:t>
      </w:r>
      <w:r>
        <w:t>-</w:t>
      </w:r>
      <w:r w:rsidR="004765C6">
        <w:t>15</w:t>
      </w:r>
      <w:r>
        <w:t xml:space="preserve"> оценивается 1 баллом. </w:t>
      </w:r>
      <w:r w:rsidR="004765C6">
        <w:t xml:space="preserve">Задание 1, 16 оцениваются 2 баллами (по одному баллу за каждый  правильно выбранный ответ). </w:t>
      </w:r>
      <w:r>
        <w:t xml:space="preserve">Задание </w:t>
      </w:r>
      <w:r w:rsidR="004765C6">
        <w:t xml:space="preserve">8 относится к категории повышенной сложности, </w:t>
      </w:r>
      <w:r>
        <w:t xml:space="preserve"> </w:t>
      </w:r>
      <w:r w:rsidR="0074116F">
        <w:t xml:space="preserve">может быть выставлено до </w:t>
      </w:r>
      <w:r>
        <w:t xml:space="preserve"> </w:t>
      </w:r>
      <w:r w:rsidR="004765C6">
        <w:t>5</w:t>
      </w:r>
      <w:r w:rsidR="0074116F">
        <w:t xml:space="preserve"> балл (имеет значение порядок записи цифр).</w:t>
      </w:r>
      <w:proofErr w:type="gramStart"/>
      <w:r w:rsidR="0074116F">
        <w:t xml:space="preserve"> </w:t>
      </w:r>
      <w:r w:rsidR="0074116F" w:rsidRPr="006D1AB4">
        <w:rPr>
          <w:rFonts w:eastAsia="TimesNewRomanPSMT"/>
        </w:rPr>
        <w:t>.</w:t>
      </w:r>
      <w:proofErr w:type="gramEnd"/>
      <w:r w:rsidR="0074116F" w:rsidRPr="006D1AB4">
        <w:rPr>
          <w:rFonts w:eastAsia="TimesNewRomanPSMT"/>
        </w:rPr>
        <w:t xml:space="preserve"> Верным считается ответ, в</w:t>
      </w:r>
      <w:r w:rsidR="0074116F">
        <w:rPr>
          <w:rFonts w:eastAsia="TimesNewRomanPSMT"/>
        </w:rPr>
        <w:t xml:space="preserve"> </w:t>
      </w:r>
      <w:r w:rsidR="0074116F" w:rsidRPr="006D1AB4">
        <w:rPr>
          <w:rFonts w:eastAsia="TimesNewRomanPSMT"/>
        </w:rPr>
        <w:t>котором есть все цифры из эталона и</w:t>
      </w:r>
      <w:r w:rsidR="0074116F">
        <w:rPr>
          <w:rFonts w:eastAsia="TimesNewRomanPSMT"/>
        </w:rPr>
        <w:t xml:space="preserve"> </w:t>
      </w:r>
      <w:r w:rsidR="0074116F" w:rsidRPr="006D1AB4">
        <w:rPr>
          <w:rFonts w:eastAsia="TimesNewRomanPSMT"/>
        </w:rPr>
        <w:t xml:space="preserve">отсутствуют другие цифры. </w:t>
      </w:r>
      <w:r w:rsidR="004765C6">
        <w:t>Задание 26 оценивается 4 баллами (по одному баллу за кажд</w:t>
      </w:r>
      <w:r w:rsidR="0074116F">
        <w:t xml:space="preserve">ый правильно выбранный термин), имеет существенное значение порядок записи цифр. </w:t>
      </w:r>
      <w:r>
        <w:t xml:space="preserve">Всего за работу, выполненную без ошибок, можно набрать </w:t>
      </w:r>
      <w:r w:rsidR="00637D02">
        <w:t>35 баллов</w:t>
      </w:r>
      <w:r>
        <w:t>.</w:t>
      </w:r>
    </w:p>
    <w:p w:rsidR="00B35B3E" w:rsidRDefault="00B35B3E" w:rsidP="00B35B3E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2B58AB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3780"/>
        <w:gridCol w:w="1415"/>
        <w:gridCol w:w="1415"/>
        <w:gridCol w:w="1415"/>
        <w:gridCol w:w="1410"/>
      </w:tblGrid>
      <w:tr w:rsidR="00B35B3E" w:rsidTr="00CB1BA2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B35B3E" w:rsidTr="00CB1BA2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CB1BA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0–9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B35B3E" w:rsidP="0070445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10–</w:t>
            </w:r>
            <w:r w:rsidR="00704452">
              <w:rPr>
                <w:rFonts w:ascii="Times New Roman" w:eastAsia="SimSun" w:hAnsi="Times New Roman" w:cs="Times New Roman"/>
                <w:sz w:val="24"/>
              </w:rPr>
              <w:t>19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637D02" w:rsidP="0070445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  <w:r w:rsidR="00704452">
              <w:rPr>
                <w:rFonts w:ascii="Times New Roman" w:eastAsia="SimSun" w:hAnsi="Times New Roman" w:cs="Times New Roman"/>
                <w:sz w:val="24"/>
              </w:rPr>
              <w:t>0</w:t>
            </w:r>
            <w:r w:rsidR="00B35B3E">
              <w:rPr>
                <w:rFonts w:ascii="Times New Roman" w:eastAsia="SimSun" w:hAnsi="Times New Roman" w:cs="Times New Roman"/>
                <w:sz w:val="24"/>
              </w:rPr>
              <w:t xml:space="preserve"> - </w:t>
            </w: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  <w:r w:rsidR="00B35B3E">
              <w:rPr>
                <w:rFonts w:ascii="Times New Roman" w:eastAsia="SimSun" w:hAnsi="Times New Roman" w:cs="Times New Roman"/>
                <w:sz w:val="24"/>
              </w:rPr>
              <w:t>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5B3E" w:rsidRDefault="00637D02" w:rsidP="00637D0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  <w:r w:rsidR="00B35B3E">
              <w:rPr>
                <w:rFonts w:ascii="Times New Roman" w:eastAsia="SimSun" w:hAnsi="Times New Roman" w:cs="Times New Roman"/>
                <w:sz w:val="24"/>
              </w:rPr>
              <w:t xml:space="preserve">0 - </w:t>
            </w:r>
            <w:r>
              <w:rPr>
                <w:rFonts w:ascii="Times New Roman" w:eastAsia="SimSun" w:hAnsi="Times New Roman" w:cs="Times New Roman"/>
                <w:sz w:val="24"/>
              </w:rPr>
              <w:t>35</w:t>
            </w:r>
          </w:p>
        </w:tc>
      </w:tr>
    </w:tbl>
    <w:p w:rsidR="00B35B3E" w:rsidRDefault="00B35B3E" w:rsidP="00B35B3E">
      <w:pPr>
        <w:rPr>
          <w:rFonts w:ascii="Calibri" w:eastAsia="SimSun" w:hAnsi="Calibri" w:cs="Times New Roman"/>
        </w:rPr>
      </w:pPr>
    </w:p>
    <w:p w:rsidR="00B35B3E" w:rsidRDefault="00957DDA" w:rsidP="00B35B3E">
      <w:pPr>
        <w:pStyle w:val="a3"/>
        <w:rPr>
          <w:b/>
          <w:bCs/>
        </w:rPr>
      </w:pPr>
      <w:r>
        <w:rPr>
          <w:b/>
          <w:bCs/>
        </w:rPr>
        <w:t xml:space="preserve">                </w:t>
      </w:r>
      <w:r w:rsidR="00B35B3E">
        <w:rPr>
          <w:b/>
          <w:bCs/>
        </w:rPr>
        <w:t xml:space="preserve">                                          Вариант 1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номера предложений, в которых верно передана ГЛАВНАЯ информация, содержащаяся в тексте. Запишите номера этих предложений.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XIX веке лондонцы боролись с надоевшей пылью, запрещая топить печи и камины каменным углём, однако до конца справиться с проблемой им не удалось.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XIX веке пыли на улицах Лондона было много, и это было связано с тем, что дома лондонцев отапливались каменным углём.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Английский физик XIX века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Г. Стокс понял, какую серьёзную угрозу представляет пыль для человечества, когда занимался вопросом очистки лондонского воздуха от пыли, досаждавшей горожанам.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Наличие пыли в Лондоне не особенно беспокоило горожан, над этой проблемой впервые задумался физик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Г. Стокс, заложивший позже основы газоочистки.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О том, что пыль в недалёком будущем может превратиться в масштабную проблему для человека, впервые задумался английский физик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Г. Стокс, когда в XIX веке занимался проблемой очистки воздуха в Лондоне, где количество пыли было немалым.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36006A" w:rsidRPr="00513799" w:rsidTr="00CB1BA2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006A" w:rsidRPr="0036006A" w:rsidRDefault="0036006A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600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(1)Единственной мерой, которую в середине XIX века лондонцы приняли против пыли, уже тогда изрядно им досаждавшей, было запрещение пользоваться каменным углём для отопления. (2)&lt;…&gt; пыли в городе оставалось немало и помимо той, что была от угля. (3)Именно в то время молодой физик Джордж </w:t>
            </w:r>
            <w:proofErr w:type="spellStart"/>
            <w:r w:rsidRPr="003600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Габриэль</w:t>
            </w:r>
            <w:proofErr w:type="spellEnd"/>
            <w:r w:rsidRPr="003600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Стокс, заложивший позже основы газоочистки, впервые задумался над тем, что в скором будущем мельчайшая</w:t>
            </w:r>
            <w:proofErr w:type="gramEnd"/>
            <w:r w:rsidRPr="003600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пылинка вырастет для человека в проблему угрожающих размеров.</w:t>
            </w:r>
          </w:p>
        </w:tc>
      </w:tr>
    </w:tbl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подберите сочинительный союз, который должен быть на месте пропуска во втором предложении.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словарной статьи, в которой приводятся значения слова МЕРА. Определите, в каком значении это слово употреблено в первом (1) предложении текста. Выпишите цифру, соответствующую этому значению в приведённом фрагменте словарной статьи.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МЕРА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Единица измерения. М. веса.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Предел, в котором осуществляется, проявляется что-н. </w:t>
      </w:r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 меру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Средство для осуществления чего-н., мероприятие. </w:t>
      </w:r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Меры предосторожности.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Русская народная единица ёмкости измерения сыпучих продуктов, а также сосуд для измерения их. </w:t>
      </w:r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 овса.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ободрИть</w:t>
      </w:r>
      <w:proofErr w:type="spellEnd"/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сОгнутый</w:t>
      </w:r>
      <w:proofErr w:type="spellEnd"/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мозАичный</w:t>
      </w:r>
      <w:proofErr w:type="spellEnd"/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нарвалА</w:t>
      </w:r>
      <w:proofErr w:type="spellEnd"/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навралА</w:t>
      </w:r>
      <w:proofErr w:type="spellEnd"/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данный момент смартфоны находятся в разработке, и их конструкция может ПРЕТЕРПЕТЬ изменения.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 оказалась НЕТЕРПИМОЙ, и к спортсмену прямо на футбольном поле подошёл врач.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ИНФОРМАЦИОННЫЙ портал Всероссийской олимпиады школьников пользуется большой популярностью у старшеклассников.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 молча постояли у Могилы Неизвестного Солдата, глядя на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мечущееся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ветру пламя ВЕЧНОГО огня.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ГАРАНТИЙНОМ талоне должны быть указаны дата продажи, наименование изделия, его серийный номер.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Отредактируйте предложение: исправьте лексическую ошибку, </w:t>
      </w: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заменив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неверно употреблённое слово. Выпишите это слово.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Поздней осенью, к великому удивлению всех в усадьбе, он неожиданно вернулся с двумя слепцами в неимущей одежде.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 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несколько ЯБЛОК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лежит на ШКАФЕ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тысяча восемьсот ДВЕНАДЦАТОГО года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БОГАТЕЙШИЙ выбор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КОЧЕРЁГ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84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6"/>
        <w:gridCol w:w="283"/>
        <w:gridCol w:w="5812"/>
      </w:tblGrid>
      <w:tr w:rsidR="0036006A" w:rsidRPr="00513799" w:rsidTr="00CB1BA2"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006A" w:rsidRPr="00513799" w:rsidRDefault="0036006A" w:rsidP="00CB1B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006A" w:rsidRPr="00513799" w:rsidRDefault="0036006A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006A" w:rsidRPr="00513799" w:rsidRDefault="0036006A" w:rsidP="00CB1B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36006A" w:rsidRPr="00513799" w:rsidTr="00CB1BA2"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неправильный выбор предложно-падежной формы существительного.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нарушение в построении предложения с несогласованным приложением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неправильное построение предложения с деепричастным оборотом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неправильное построение предложения с причастным оборотом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нарушение в построении предложения с однородными членами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006A" w:rsidRPr="00513799" w:rsidRDefault="0036006A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Рассматривая антикварные вещи, понимаешь, как </w:t>
            </w:r>
            <w:proofErr w:type="gramStart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ценного</w:t>
            </w:r>
            <w:proofErr w:type="gramEnd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они хранят.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Мотив безумия в романе «Мастер и Маргарита» тесно связан с мотивом беззвучия.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Исследуя нравственные изъяны современного общества, В. </w:t>
            </w:r>
            <w:proofErr w:type="spellStart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Пьецух</w:t>
            </w:r>
            <w:proofErr w:type="spellEnd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своих произведениях часто обращается к классическим сюжетам и классическим героям, отмечая, что «фабульная основа – категория бессмертная».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М. </w:t>
            </w:r>
            <w:proofErr w:type="spellStart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Веллер</w:t>
            </w:r>
            <w:proofErr w:type="spellEnd"/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пишет: «Шукшин не судит героев, а понимает их, и это даёт двойственный взгляд о предмете рассказа».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Платонов в повести «Котлован» не только ведёт спор с философией Нового времени на уровне содержания, но и на уровне формы.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Долгое время вопрос о датировке поэмы Есенина «Чёрном человеке» оставался дискуссионным.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В мировой литературе есть огромное количество произведений, посвящённым женщине.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Приятно смотреть со стороны, когда по морю плывёт корабль, окрылённый белыми парусами, словно лебедь.</w:t>
            </w:r>
          </w:p>
          <w:p w:rsidR="0036006A" w:rsidRPr="00513799" w:rsidRDefault="0036006A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Закончив все сборы, по громкой связи было объявлено о том, что на первом этаже корпуса №1 состоится общая заключительная встреча.</w:t>
            </w:r>
          </w:p>
        </w:tc>
      </w:tr>
    </w:tbl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006A" w:rsidRPr="00513799" w:rsidRDefault="0036006A" w:rsidP="0036006A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6006A" w:rsidRPr="008F3A3B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9.  </w:t>
      </w:r>
      <w:r w:rsidRPr="008F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безударная чередующаяся гласная корня. Запишите номера ответов.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</w:t>
      </w:r>
      <w:proofErr w:type="spellEnd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..сил (траву), пл..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вчиха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жение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чил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сание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подж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..гать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рился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рюнился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сённый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10. 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шифровать,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..твориться,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чётливый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изошло, д..ход, п..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дстраховаться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без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небез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открыть, пр..чалить, пр..стольный (град);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емлемый</w:t>
      </w:r>
      <w:proofErr w:type="spellEnd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коп..ё,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размаз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выкорч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обманч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кормил..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proofErr w:type="gram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эмал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вый,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имень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справ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дома),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половинч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тый</w:t>
      </w:r>
      <w:proofErr w:type="spellEnd"/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варианты ответов, в которых во всех одного ряда пропущена одна и та же буква. Запишите номера ответов.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(боец)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дремл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перекин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вычита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мые</w:t>
      </w:r>
      <w:proofErr w:type="spellEnd"/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сломл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(он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азыгрыва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(страны)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гранич</w:t>
      </w:r>
      <w:proofErr w:type="spellEnd"/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т, 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шепч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 ухо)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мотря на дождливую погоду, дети прекрасно себя чувствовали на даче.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Ничуть (не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)з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анимательный рассказ.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Манера, отнюдь (не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войственная актёру.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Куплена (не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орогая, а дешёвая мебель.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ыученный вовремя урок.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РЕМЯ экспедиций специалисты определяют видовой состав животных и растений, а ТАК(ЖЕ) берут пробы грунта, воды и воздуха.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БЫ) понять, КАКИЕ(ЖЕ) законы управляют Вселенной, люди проводят исследования в космосе.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ВРЯ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ЛИ) сегодня найдётся КАКАЯ(НИБУДЬ) отрасль промышленности, в которой так или иначе не использовалось бы дерево.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 вероятно, что (В)СКОРЕ произойдёт естественное слияние кабельного телевидения с сетями Интернета.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</w:t>
      </w:r>
      <w:proofErr w:type="gramStart"/>
      <w:r w:rsidRPr="0047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476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АСТОЯЩЕМУ счастлив и мудр тот, кто всю свою жизнь умеет (ПО)КРУПИЦЕ накапливать это богатство.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все цифры, на месте которых пишется НН. 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для того наш народ создал для нас и для наших потомков богатый, свободный и сильный язык, поражающий своими 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изощрё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(1)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ыми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гибкими, бесконечно разнообразными формами; не для того нам 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оставле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(2)о в дар это 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бесце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(3)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сокровище нашей национальной культуры, чтобы мы, с презрением забросив его, свели свою речь к нескольким десяткам 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штампова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(4)</w:t>
      </w:r>
      <w:proofErr w:type="spellStart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proofErr w:type="spellEnd"/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фраз.</w:t>
      </w:r>
      <w:proofErr w:type="gramEnd"/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16.  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слышится завывание ветра в снастях да тихий гул моря.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Все эти звуки были странно 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красивы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грустны и казались началом чудесной сказки.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Фёдору постоянно мерещились огни то справа то слева.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В движениях Анны не чувствовалось волнения или страха.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гостиной слышался мерный звук старинных часов и чей-то невыразительный шёпот.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  Расставьте все знаки препинания: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 месте которой(-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предложении должна(-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стоять запятая(-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Петровская реформа решила национальные задачи (1) создав государственность (2) обеспечившую России (3) двухсотлетнее существование в ряду главных европейских держав (4) и построив одну из самых ярких культур в истории человеческой цивилизации.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  Расставьте все недостающие знаки препинания: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 месте которой(-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предложении должна(-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стоять запятая(-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006A" w:rsidRPr="004A3AC2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Хорошая погода в горах установилась (1) видно (2) надолго и радовала всех. Внизу было (3) видно (4) долину, а ароматы трав чувствовались даже высоко в горах.</w:t>
      </w:r>
    </w:p>
    <w:p w:rsidR="0036006A" w:rsidRPr="004A3AC2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 Расставьте все знаки препинания:</w:t>
      </w: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</w:t>
      </w: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 месте которой(-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предложении должна(-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стоять запятая(-</w:t>
      </w:r>
      <w:proofErr w:type="spell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стихотворении (1) Пушкин вспоминает своё двухлетнее изгнание и няню (2) шагов (3) которой (4) он уже никогда не услышит.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  Расставьте все знаки препинания: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цифр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 месте которой(-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предложении должна(-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стоять запятая(-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Шукшин в рассказе «Материнское сердце» встаёт на сторону главных героев (1) и (2) хотя оспаривать нарушенный закон трудно и даже невозможно (3) в произведении на первое место выходит материнская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любовь (4) которая не поддаётся никаким писаным законам (5) и неистребимая вера в человека.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21. 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Бег — самый древний вид лёгкой атлетики. 2) На Олимпийском стадионе в древней Элладе первыми выходили на арену бегуны, начинающие легкоатлетические состязания. 3) На приволье: в поле, в лесу или парке на беговой дорожке стадиона — начинается путь будущих чемпионов и рекордсменов. 4) «Внимание!» - негромко произносит стартер на прямой, как стрела, беговой дорожке. 5) Вот-вот раздастся выстрел и бегун устремится вперёд</w:t>
      </w:r>
      <w:proofErr w:type="gramEnd"/>
      <w:r w:rsidRPr="004A3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бег надо начать сразу же после выстрела. 6) Некоторые спортсмены могут начать бег почти мгновенно. 7) Но это «почти» − десятая доля секунды, от которой зависит победа или рекорд.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22. 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высказываний соответствуют содержанию текста? Укажите номера ответов.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Можно рисовать где угодно и чем угодно: истинное творчество способно проявить себя в любых условиях.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Находясь в местах лишения свободы, человек невольно начинает испытывать тягу к самообразованию, к научному постижению окружающей реальности.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Творчество может дать человеку ощущение внутренней свободы, даже если тот в реальности лишён её.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 так важно, что именно изображает художник: нечто вымышленное или реальность: гораздо важнее, чтобы душа и сердце, выплеснутые на бумагу, давали ощущение свободы.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Все, кто находится в местах лишения свободы, начинают рисовать.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(1)Художественное творчество, с моей точки зрения, не просто способ самовыражения. (2)Порой оно может стать спасительной соломинкой, уцепившись за которую человек может пройти через многие тяжёлые испытания и выжить. (3)И вот один из поразительных примеров.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(4) Удивительная женщина, художник-любитель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Евфросинья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Антоновна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Керсновская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 лет провела в сталинском лагере, после чего начала зарисовывать всю свою жизнь с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самого начала: детство в Бессарабии, как была арестована в Румынии, как её в Сибирь сослали. (5)Много лет она изображала быт, детали и комментировала свои рисунки.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(6) Вот что она пишет маме: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(7) «Я их рисовала для тебя, думая о тебе... (8)Я начала рисовать там, в Норильске, сразу после того, как вышла из лагеря. (9)Не было ещё ни тюфяка, ни простыни, не было даже своего угла. (10)Но я уже мечтала нарисовать что-то красивое, напоминающее прошлое — то прошлое, 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неразрывно было связано с тобой, моя родная! (11) И единственное, что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могла придумать, это — рисовать...»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(12) И вот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Евфросинья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картинках создаёт историю своей жизни, всех своих злоключений, чтобы освободиться от тех тяжёлых воспоминаний, что окружали её после выхода из двенадцатилетнего ада. (13)Она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рисовала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придётся: цветными карандашами, ручкой, иногда подкрашивала акварелью.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(14) И эти незамысловатые, но такие подробные, правдивые рисунки поражают своей убедительностью и внутренней свободой. (15)Целых двенадцать общих тетрадей были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сочинены-нарисованы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ею в 60-х годах прошлого века. (16)В 1991 году они вышли отдельной книгой, названной «Наскальная живопись». (17)И по сей день я, глядя на эти рисунки, которые появились на свет так давно, где-то глубоко внутри ощущаю, насколько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сильно искусство помогло этому потрясающему художнику и просто благородной женщине выжить.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(18)Вот ещё одна история. (19)Художник Борис Свешников также долгое время находился в заточении. (20)Альбомы его были нарисованы непосредственно там, в неволе, но они были не о лагере, не о той жизни, которой он жил тогда, — они были фантастическими. (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21)О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изображал какую-то вымышленную реальность и необыкновенные города. (22) Тоненьким пёрышком, тончайшим, почти прозрачным серебряным штрихом он создавал в своих альбомах параллельную, невероятно загадочную, волнующую жизнь. (23)И впоследствии эти альбомы стали свидетельством того, что его внутренний мир, фантазирование, творчество спасли ему жизнь в этом лагере. (24)Он выжил благодаря творчеству.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(25) Другой необыкновенный художник, Михаил Соколов, современник Свешникова, будучи посаженным в тюрьму за экстравагантный вид, тоже пытался искать свободы и спасения в творчестве. (26)Он рисовал цветными карандашами, а порой и огрызками карандашей маленькие картиночки три на три сантиметра или пять на пять сантиметров и прятал себе под подушку.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(27) И эти маленькие фантастические рисунки Соколова, по-моему, в каком-то смысле грандиозней, чем некоторые огромные картины, написанные иным художником в светлой и комфортной мастерской.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(28) Как видите, можно изображать реальность, а можно изображать фантазии. (29)И в том и в другом случае то, что ты переносишь из своей головы, из души, из сердца, из памяти на бумагу, освобождает тебя, выпускает на волю, даже если вокруг — тюремные решётки. (30)Поэтому роль искусства поистине велика. (31)И неважно, чем и как ты это делаешь: творчество не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знает границ, не требует особых инструментов. (32)Оно, искреннее и правдивое, просто живёт в человеке, ищет выхода и всегда готово бескорыстно помочь ему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513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Л.А. Тишкову*)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*Леонид Александрович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Тишков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(род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1953 г.) — российский художник-карикатурист, также работает в области книжной графики.</w:t>
      </w: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23. 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перечисленных утверждений являются верными? Укажите номера ответов в порядке возрастания.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предложении 31 содержится вывод из предложения 30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Предложение 12 указывает на следствие того, о чём говорится в предложениях 7—11.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предложениях 28—32 представлено рассуждение.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Предложение 26 раскрывает содержание высказывания в предложении 25.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предложениях 4—5 представлено рассуждение.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24. 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предложения 27 выпишите антонимы, обозначающие признак.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предложений 1—11 найдите тако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которое(-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связано(-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предыдущим при помощи союза и однокоренного слова. Напишите номе</w:t>
      </w:r>
      <w:proofErr w:type="gram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р(</w:t>
      </w:r>
      <w:proofErr w:type="gram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-а) этого(-их) предложения(-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06A" w:rsidRPr="00513799" w:rsidRDefault="0036006A" w:rsidP="0036006A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26.  </w:t>
      </w: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фрагмент рецензии. В нём рассматриваются языковые особенности текста. Некоторые термины, использованные в рецензии, пропущены. Вставьте на места пропусков цифры, соответствующие номеру термина из списка.</w:t>
      </w:r>
    </w:p>
    <w:p w:rsidR="0036006A" w:rsidRPr="00513799" w:rsidRDefault="0036006A" w:rsidP="00360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«Л. </w:t>
      </w:r>
      <w:proofErr w:type="spellStart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Тишков</w:t>
      </w:r>
      <w:proofErr w:type="spellEnd"/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просто, кратко, но ярко и выразительно рассказывает нам истории известных людей. В лексике текста довольно часто встречаются (А)_____ («не было» в предложении 9, «прошлое» в предложении 10, «можно изображать» в предложении 28), а также такой троп, как (Б)_____ («тяжёлые испытания» в предложении 2, «серебряным штрихом» и «загадочную жизнь» в предложении 22, «искреннее и правдивое» [творчество] в предложении 32). Свои мысли и эмоции автору помогают раскрыть синтаксические средства выразительности: (В)_____ (предложения 5, 13, 14, 29, 31, 32) и (Г)_____ (предложения 1, 27, 28)». 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терминов: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вводные слова и предложения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эпитеты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парцелляция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восклицательные предложения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антонимы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синекдоха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ряды однородных членов предложения</w:t>
      </w:r>
    </w:p>
    <w:p w:rsidR="0036006A" w:rsidRPr="00513799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анафора</w:t>
      </w:r>
    </w:p>
    <w:p w:rsidR="0036006A" w:rsidRDefault="0036006A" w:rsidP="0036006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лексические повторы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B4791" w:rsidRDefault="005B4791" w:rsidP="0036006A">
      <w:pPr>
        <w:spacing w:line="270" w:lineRule="atLeast"/>
      </w:pPr>
    </w:p>
    <w:p w:rsidR="004A3AC2" w:rsidRDefault="004A3AC2" w:rsidP="0036006A">
      <w:pPr>
        <w:spacing w:line="270" w:lineRule="atLeast"/>
      </w:pPr>
    </w:p>
    <w:p w:rsidR="004A3AC2" w:rsidRDefault="004A3AC2" w:rsidP="0036006A">
      <w:pPr>
        <w:spacing w:line="270" w:lineRule="atLeast"/>
      </w:pPr>
    </w:p>
    <w:p w:rsidR="004A3AC2" w:rsidRDefault="004A3AC2" w:rsidP="0036006A">
      <w:pPr>
        <w:spacing w:line="270" w:lineRule="atLeast"/>
      </w:pPr>
    </w:p>
    <w:p w:rsidR="004A3AC2" w:rsidRPr="00DE6F8D" w:rsidRDefault="004A3AC2" w:rsidP="0036006A">
      <w:pPr>
        <w:spacing w:line="270" w:lineRule="atLeast"/>
        <w:rPr>
          <w:b/>
        </w:rPr>
      </w:pPr>
      <w:r w:rsidRPr="00DE6F8D">
        <w:rPr>
          <w:b/>
        </w:rPr>
        <w:t xml:space="preserve">                                  </w:t>
      </w:r>
    </w:p>
    <w:p w:rsidR="004A3AC2" w:rsidRDefault="004A3AC2" w:rsidP="0036006A">
      <w:pPr>
        <w:spacing w:line="270" w:lineRule="atLeast"/>
        <w:rPr>
          <w:rFonts w:ascii="Times New Roman" w:hAnsi="Times New Roman" w:cs="Times New Roman"/>
          <w:b/>
          <w:sz w:val="24"/>
        </w:rPr>
      </w:pPr>
      <w:r w:rsidRPr="00DE6F8D">
        <w:rPr>
          <w:b/>
        </w:rPr>
        <w:t xml:space="preserve">         </w:t>
      </w:r>
    </w:p>
    <w:p w:rsidR="007519A6" w:rsidRPr="00DE6F8D" w:rsidRDefault="007519A6" w:rsidP="0036006A">
      <w:pPr>
        <w:spacing w:line="270" w:lineRule="atLeast"/>
        <w:rPr>
          <w:rFonts w:ascii="Times New Roman" w:hAnsi="Times New Roman" w:cs="Times New Roman"/>
          <w:b/>
        </w:rPr>
      </w:pPr>
    </w:p>
    <w:p w:rsidR="004A3AC2" w:rsidRPr="00DE6F8D" w:rsidRDefault="004A3AC2" w:rsidP="0036006A">
      <w:pPr>
        <w:spacing w:line="270" w:lineRule="atLeast"/>
        <w:rPr>
          <w:rFonts w:ascii="Times New Roman" w:hAnsi="Times New Roman" w:cs="Times New Roman"/>
          <w:b/>
          <w:sz w:val="24"/>
        </w:rPr>
      </w:pPr>
      <w:r w:rsidRPr="004A3AC2">
        <w:rPr>
          <w:rFonts w:ascii="Times New Roman" w:hAnsi="Times New Roman" w:cs="Times New Roman"/>
          <w:sz w:val="24"/>
        </w:rPr>
        <w:t xml:space="preserve">                                             </w:t>
      </w:r>
      <w:r w:rsidRPr="00DE6F8D">
        <w:rPr>
          <w:rFonts w:ascii="Times New Roman" w:hAnsi="Times New Roman" w:cs="Times New Roman"/>
          <w:b/>
          <w:sz w:val="24"/>
        </w:rPr>
        <w:t>Вариант 2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Укажите номера предложений, в которых верно передана ГЛАВНАЯ информация, содержащаяся в тексте. Запишите номера этих предложений.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1) Сделанные из природных материалов предметы использовались древними людьми в быту, и сегодня многие предметы, которые нас окружают, также сделаны из камня и металла, дерева и натуральных волокон.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2) Современный человек должен помнить, что запасы природных материалов, используемых с древних времён по сегодняшний день, не безграничны.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3) Люди должны помнить о том, что запасы природных материалов могут иссякнуть, поэтому нужно использовать и искусственно созданные материалы.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4) Древние люди использовали только природные материалы: изготавливали ткани из натуральных волокон, строили дома из тростника и дерева, обрабатывали камни и металлы.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5) Запасы природных материалов, которые используются с древности по сегодняшний день, не безграничны, и это должен помнить современный человек.</w:t>
      </w:r>
    </w:p>
    <w:tbl>
      <w:tblPr>
        <w:tblW w:w="10200" w:type="dxa"/>
        <w:jc w:val="center"/>
        <w:tblCellSpacing w:w="15" w:type="dxa"/>
        <w:tblInd w:w="-7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66773E" w:rsidRPr="004658AD" w:rsidTr="00CB1BA2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73E" w:rsidRPr="004658AD" w:rsidRDefault="0066773E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658A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(1)Многие предметы, которые нас окружают, сделаны из природных материалов — одного или нескольких. (2)С древнейших времён люди использовали эти материалы: они изготавливали ткани из натуральных волокон, строили дома из тростника и дерева, обрабатывали камни и металлы, создавая различные предметы. (3)&lt;...&gt; современный человек, использующий природные материалы сегодня, должен думать о том, что их запасы не безграничны.</w:t>
            </w:r>
            <w:proofErr w:type="gramEnd"/>
          </w:p>
        </w:tc>
      </w:tr>
    </w:tbl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2.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Самостоятельно подберите сочинительный противительный союз, который должен быть на месте пропуска в третьем предложении текста.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3. 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Прочитайте фрагмент словарной статьи, в которой приводятся значения слова МАТЕРИАЛ. Определите значение, в котором это слово употреблено в первом (1) предложении текста. Выпишите цифру, соответствующую этому значению в приведённом фрагменте словарной статьи.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МАТЕРИА́Л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 [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рья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], </w:t>
      </w:r>
      <w:proofErr w:type="gram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-а</w:t>
      </w:r>
      <w:proofErr w:type="gram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, муж.</w:t>
      </w:r>
    </w:p>
    <w:p w:rsidR="0066773E" w:rsidRPr="00DE6F8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1. Предметы, вещества, идущие на изготовление чего-н. </w:t>
      </w:r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Строительный </w:t>
      </w:r>
      <w:proofErr w:type="gramStart"/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</w:t>
      </w:r>
      <w:proofErr w:type="gramEnd"/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66773E" w:rsidRPr="00DE6F8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2. Источник, сведения, служащие основой для чего-н. </w:t>
      </w:r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М. для биографии писателя. М. для наблюдений.</w:t>
      </w:r>
    </w:p>
    <w:p w:rsidR="0066773E" w:rsidRPr="00DE6F8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3. обычно мн. Собрание документов по какому-н. вопросу. </w:t>
      </w:r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Папка для служебных материалов. Материалы следствия.</w:t>
      </w:r>
    </w:p>
    <w:p w:rsidR="0066773E" w:rsidRPr="00DE6F8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4. Тканьёвое, трикотажное или синтетическое изделие, предназначенное для шитья. </w:t>
      </w:r>
      <w:proofErr w:type="gramStart"/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Шерстяной</w:t>
      </w:r>
      <w:proofErr w:type="gramEnd"/>
      <w:r w:rsidRPr="00DE6F8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м. Нетканые материалы. М. на платье.</w:t>
      </w:r>
    </w:p>
    <w:p w:rsidR="0066773E" w:rsidRPr="00DE6F8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4.  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звонИшь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принЯвший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начАв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(петь)        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пОняв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прожИв</w:t>
      </w:r>
      <w:proofErr w:type="spellEnd"/>
    </w:p>
    <w:p w:rsidR="0066773E" w:rsidRPr="00DE6F8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5.  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 одном из приведённых ниже предложений НЕВЕРНО употреблено выделенное слово. Исправьте ошибку и запишите это слово правильно.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Мебель в комнате была затейливая, из ЦЕЛОСТНОГО дерева.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Небо, река, ЛЕСИСТЫЙ берег, сливаясь, обволакивали её одиночество, и утренний туман, как упаковочная вата, защищал от всякого человека.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Человек любознательный и ПРАКТИЧНЫЙ, Шишкин с энтузиазмом изучал технические новинки своего времени, особо интересовался различными способами получения изображения.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ЗЛОСТНЫЙ нарушитель правил размещения наружной рекламы после очередного предупреждения, которое было оставлено им без внимания, был привлечён к административной ответственности.</w:t>
      </w:r>
    </w:p>
    <w:p w:rsidR="0066773E" w:rsidRPr="00DE6F8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Посылка была запакована в ЖЁСТКИЙ картон.</w:t>
      </w:r>
    </w:p>
    <w:p w:rsidR="0066773E" w:rsidRPr="00DE6F8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6.  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Отредактируйте предложение: исправьте лексическую ошибку, </w:t>
      </w: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заменив неверно употреблённое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 слово. Запишите подобранное слово, соблюдая нормы современного русского литературного языка.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На дворе плакала серым дождиком осень; листья, отрываясь от сырых веток, танцевали свой последний вальс; вся эта грусть природы, по- видимому, передалась и мне: настроение моё было мажорное.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7. 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поднялся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более ВЫШЕ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ПОЕЗЖАЙ вперёд          ЧЕТВЕРО саней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ПОПРОБУЕМ решить            нет ВРЕМЕНИ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8. 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списка подберите соответствующую позицию из второго списка.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8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425"/>
        <w:gridCol w:w="6804"/>
      </w:tblGrid>
      <w:tr w:rsidR="0066773E" w:rsidRPr="004658AD" w:rsidTr="00CB1BA2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773E" w:rsidRPr="004658AD" w:rsidRDefault="0066773E" w:rsidP="00CB1B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ОШИБКИ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773E" w:rsidRPr="004658AD" w:rsidRDefault="0066773E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773E" w:rsidRPr="004658AD" w:rsidRDefault="0066773E" w:rsidP="00CB1BA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</w:t>
            </w:r>
          </w:p>
        </w:tc>
      </w:tr>
      <w:tr w:rsidR="0066773E" w:rsidRPr="004658AD" w:rsidTr="00CB1BA2"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неправильное употребление падежной формы существительного с предлогом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Б) нарушение связи между подлежащим и сказуемым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ошибка в построении предложения с однородными членами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неправильное построение предложения с деепричастным оборотом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неправильное построение предложения с косвенной речью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6773E" w:rsidRPr="004658AD" w:rsidRDefault="0066773E" w:rsidP="00CB1BA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Будучи закадычными друзьями, у Лёшки с Женькой просто не могло быть серьёзных ссор и недомолвок.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Принято считать, что Сочи стало курортом в 1909 году, когда открылся гостиничный комплекс «Кавказская Ривьера».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3) </w:t>
            </w:r>
            <w:proofErr w:type="gramStart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Благодаря</w:t>
            </w:r>
            <w:proofErr w:type="gramEnd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стараний</w:t>
            </w:r>
            <w:proofErr w:type="gramEnd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всей команды, нам удалось обойти главных конкурентов.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Принципиальное новаторство Горького состоит в том, что ни любовная, ни социальная коллизии не являются главным сюжетообразующим стержнем этого произведения.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Все, кто посмотрел новый фильм известного режиссёра, высказывали весьма противоречивые суждения.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 Русский хирург и анатом Н. И. Пирогов завещал нам, что «учитесь, читайте, размышляйте и извлекайте из всего самое полезное».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7) В стихотворении «Поэт» М. </w:t>
            </w:r>
            <w:proofErr w:type="gramStart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proofErr w:type="gramEnd"/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Лермонтова аллегорически изображается кризис современной поэзии, объясняемый социальной апатией.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8) Язык — лучший показатель не только общей культуры, но и лучший воспитатель человека.</w:t>
            </w:r>
          </w:p>
          <w:p w:rsidR="0066773E" w:rsidRPr="004658AD" w:rsidRDefault="0066773E" w:rsidP="00CB1BA2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5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9) Поздний период творчества А.С. Пушкина можно подразделить на этапы, поскольку он представлен очень разнообразными и не похожими друг на друга произведениями.</w:t>
            </w:r>
          </w:p>
        </w:tc>
      </w:tr>
    </w:tbl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66773E" w:rsidRPr="00DE6F8D" w:rsidRDefault="0066773E" w:rsidP="0066773E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9. 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Укажите варианты ответов, в которых во всех словах одного ряда пропущена чередующаяся гласная корня. Запишите номера ответов.</w:t>
      </w:r>
    </w:p>
    <w:p w:rsidR="0066773E" w:rsidRPr="00DE6F8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1) тр</w:t>
      </w:r>
      <w:proofErr w:type="gram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петать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, б..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стион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упл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тнить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2) макул..тура,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запл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..тать,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выр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..щенный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разв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вающийся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(флаг), прим..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рять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(платье),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восп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вать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    4)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безотл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гательный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зап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раться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выр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..с               5)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изл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жение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gram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г..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релка</w:t>
      </w:r>
      <w:proofErr w:type="spellEnd"/>
      <w:proofErr w:type="gram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сж</w:t>
      </w:r>
      <w:proofErr w:type="spellEnd"/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..гать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10. 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1) пр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способь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(для работы), пр..крыл,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непр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хотливый</w:t>
      </w:r>
      <w:proofErr w:type="spellEnd"/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езд</w:t>
      </w:r>
      <w:proofErr w:type="spellEnd"/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(во двор), б..ют (по щеке),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помест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..е   3) сверх..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нтеллигентный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, по..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скать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вз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..мать        4) опр..кинуть, пр..родина, под..брать  5)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..шифруй,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бе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..человечно, не..жатый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11. 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отрасл</w:t>
      </w:r>
      <w:proofErr w:type="spellEnd"/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вой, мах..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нький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   2)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раскра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вай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опрометч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..вый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оранж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..вый,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син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ватый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4) остр..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нький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крас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..вый    5) ткан..вый, лист..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12. 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произнос</w:t>
      </w:r>
      <w:proofErr w:type="spellEnd"/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шь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слыш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мый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2) относ..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шься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надума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шь</w:t>
      </w:r>
      <w:proofErr w:type="spellEnd"/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засмотр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шься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реша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мый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 4)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невид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мый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, разгон..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шься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  5)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раска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ься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найд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нный</w:t>
      </w:r>
      <w:proofErr w:type="spellEnd"/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13.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Нужная книга (не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рочитана.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Клементьев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ушёл, (не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)о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тветив на наши вопросы.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Герой оказывается орудием (не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онятой им силы и погибает.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(Не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ысказанный упрёк светился в глазах Софьи Николаевны.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(Не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)г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рустная, а веселая мелодия звучала во дворе.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14. 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Данные о состоянии атмосферы, океана и суши передаются (С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)Н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АЧАЛА в территориальные, (ЗА)ТЕМ в региональные и, наконец, в мировые метеорологические центры.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ЧТ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БЫ) уменьшить потери холода (В)ТЕЧЕНИЕ погрузки или разгрузки рефрижераторных судов, их трюмы и люки делают небольшими.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(НА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РОТЯЖЕНИИ тысячелетий единственным орудием для заготовки леса был топор — (В)НАЧАЛЕ каменный, потом железный.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(ВО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РЕМЯ работы в космосе приборы не испытывают воздействия атмосферы и (ПО)ЭТОМУ позволяют получить достаточно точную научную информацию.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(В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)Д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АЛИ неподвижно стояли ЧУТЬ(ЧУТЬ)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розовые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на солнце паруса рыбачьих лодок.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15. 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Укажите все цифры, на месте которых пишется НН.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Старообрядцы </w:t>
      </w:r>
      <w:proofErr w:type="spell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сдержа</w:t>
      </w:r>
      <w:proofErr w:type="spell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(1)о посовещались, и один из них, пригибаясь, подошёл к печи и положил на колени </w:t>
      </w:r>
      <w:proofErr w:type="gram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Яшкина</w:t>
      </w:r>
      <w:proofErr w:type="gram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круглый каравай хлеба, кусок варё(2)ого мяса, две луковицы и </w:t>
      </w:r>
      <w:proofErr w:type="spell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берестя</w:t>
      </w:r>
      <w:proofErr w:type="spell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(3)</w:t>
      </w:r>
      <w:proofErr w:type="spell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ое</w:t>
      </w:r>
      <w:proofErr w:type="spell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лукошко с солью, </w:t>
      </w:r>
      <w:proofErr w:type="spell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сдела</w:t>
      </w:r>
      <w:proofErr w:type="spell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(4)</w:t>
      </w:r>
      <w:proofErr w:type="spellStart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ое</w:t>
      </w:r>
      <w:proofErr w:type="spellEnd"/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в виде пенала.</w:t>
      </w:r>
    </w:p>
    <w:p w:rsidR="0066773E" w:rsidRPr="00B31266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16. 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Расставьте знаки препинания. Укажите два предложения, в которых нужно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поставить ОДНУ запятую. Запишите номера этих предложений.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1) Большинство изделий изготавливалось из меди или серебра из золота или из мягкой низкоуглеродистой стали.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2) Под горячими солнечными лучами нас совсем разморило и очень хотелось прилечь где-нибудь в тени и отдохнуть насладиться прохладой свежестью.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3) Мама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причесала Сашеньку вплела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ей в косички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голубые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атласные ленты и помогла надеть праздничное шёлковое платьице и новые чулочки.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4) Существует целый ряд как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объективных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так и субъективных критериев развития личности и важно учитывать это при работе с детьми.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5) Ребята весь день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резвились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играли в снежки и прятки но зато уже в девять часов вечера они заснули крепким сном.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17.  Расставьте все знаки препинания: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 укажите цифр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), на месте которой(-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в предложении должна(-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стоять запятая(-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Амбра (1) долго пробывшая в морской воде (2) или специально очищенная (3) имеет едва уловимый (4) запах жасмина.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18.  Расставьте все недостающие знаки препинания: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 укажите цифр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), на месте которой(-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в предложении должна(-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стоять запятая(-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). 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А вы (1)надменные потомки (2)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Известной подлостью прославленных отцов,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Пятою рабскою поправшие обломки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Игрою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счастия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обиженных родов!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Вы(3) жадною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толпой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стоящие у трона,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Свободы, Гения и Славы палачи!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Таитесь вы под 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сению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закона,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‎Пред вами суд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правда — всё молчи!..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Но есть и божий суд(4) наперсники разврата!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‎Есть грозный суд: он ждёт;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‎Он недоступен звону злата,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 мысли, и дела он знает наперёд.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Тогда напрасно вы прибегнете к злословью —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‎Оно вам не поможет (5)вновь,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 вы не смоете всей вашей черной кровью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‎Поэта (6)праведную кровь!   (</w:t>
      </w:r>
      <w:r w:rsidRPr="004658A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Михаил Лермонтов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19. Расставьте все знаки препинания: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 укажите цифр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), на месте которой(-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в предложении должна(-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стоять запятая(-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Кабинет представлял собой высокую угловую комнату, выходившую двумя окнами в тенистый сад (1) из-за разорванной линии (2) которого (3) виднелись полоса заводского пруда (4) и контуры грудившихся гор.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>20.  Расставьте все знаки препинания: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 укажите цифр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у(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), на месте которой(-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в предложении должна(-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стоять запятая(-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Она увидела (1) что храбрость и гордое самолюбие принадлежат не только одному сословию (2) и с тех пор (3) стала оказывать молодому учителю уважение (4) которое час от часу становилось заметнее для окружающих.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21. 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1) Для любого человека нет ничего понятнее и ближе, чем слово «дом». 2) Для ребёнка дом —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прежде всего мама, папа, бабушка, дедушка. 3) Для взрослого домом является его семья. 4) « Будьте, как дома», — говорим мы. 5) А народная мудрость гласит: «Дом вести — не лапти плести». 6) И всегда, произнося слово «дом», мы имеем в виду не фундамент, стены и кровлю, а всё человеческое, что помещается в этих стенах. 7) Дом — крепость, защита, обитель семьи, и доступ туда имеет только тот, кому позволяют его обитатели.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22. 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Какие из высказываний соответствуют содержанию текста? Укажите номера ответов в возрастающем порядке.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1. Герой рассказа не смог добиться успеха в жизни из-за плохого воспитания.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2. Слёзы молодой учительницы отогрели душу подростка.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3. Герой рассказа стал учителем именно потому, что помнил поступок учительницы.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4. Субботин попал в колонию за кражу.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5. Рассказчик советует всем любить и уважать учителей.</w:t>
      </w:r>
    </w:p>
    <w:p w:rsidR="0066773E" w:rsidRPr="004658AD" w:rsidRDefault="0066773E" w:rsidP="006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(1)Мне поручили написать статью об известном в нашем городе учителе трудового обучения Евгении Александровиче Субботине. (2)Это был не просто талантливый конструктор, великолепный мастер. (З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)Э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то был солнечный человек с отзывчивым, горячим сердцем. 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(4)Я пришёл к нему прямо на работу и, попросив уделить мне несколько минут, стал задавать специально приготовленные вопросы.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(5)— Знаешь что, Жень, мне приятно, что ты пишешь обо мне статью. (6)Там будет, наверное, много хороших слов. (7)Но я бы хотел, чтобы ты написал о другом. (8)Конечно, теперь я стал известным в городе, уважаемым человеком, но всё могло бы сложиться совсем иначе. (9)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наверное, совсем другой была бы моя жизнь, если бы не один случай. 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(10)У меня не было отца, не было матери. (11)Вернее, они как бы существовали, приходили ночевать и смотрели на нас, голодных и грязных, с недоумением: откуда эти дети, что они тут делают? (12)Я жил тем, что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воровал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или выпрашивал. (13)Подаянием кормил двух своих маленьких сестрёнок. (14)Моих родителей то и дело вызывали на какие-то комиссии, к нам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постоянно приходили то участковый, то инспектор по делам несовершеннолетних. (15)Да только что они могли сделать... (16)Я рос волчонком. (17)Вокруг меня был мир, населённый людьми, они жили в тёплых домах, ели хлеб, покупали детям гостинцы, а я смотрел на них из глухого леса, где всегда было сыро и темно. (18)Вот тогда я и научился открывать любой замок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разобрался во всех видах сигнализации... (19)Но однажды я попался. (20)В квартиру внезапно вернулись хозяева, мне пришлось прыгать с третьего этажа, и я вывихнул ногу. (21)Суд. (22)Родителей нигде не могли найти, и на заседании сидела классная руководительница. (23)Ни лица, ни имени её я не помню. (24)Помню только, что она была совсем молоденькой девчонкой. (25)Прокурор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задал ей какой-то вопрос, она встала и вдруг заплакала. 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(26)Она плакала и говорила: «Не надо сажать его в тюрьму! (27)Пожалуйста». (28)Прокурор ей строго говорит: «Не плачьте, вы на вопрос ответьте». (29)А она опять — плачет и только одно твердит: «Не сажайте его в тюрьму». (30)И в этот момент я испытал чувство, которое невозможно описать никакими словами. (31)Чужой человек плачет по тебе. (32)Это что значит? (ЗЗ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)Э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то значит, что я ей чем-то дорог, это значит, что я ей нужен. (34)Выходит, что я не посторонний, не чужой! (35)Выходит, что солнце светит и для меня, и трава на лугах — это тоже моё, и в жизни есть какое-то моё место. (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Зб</w:t>
      </w:r>
      <w:proofErr w:type="spellEnd"/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)З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начит, если меня не будет, то кому-то от этого станет плохо, значит, кому-то надо, чтобы я был. (37)Я сейчас вот пытаюсь описать свои мысли, а тогда это была какая-то безудержная радость, заполнившая всю мою душу. 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(38)Мне дали четыре года колонии. (39)Я отсидел, вернулся и начал новую жизнь. (40)У меня было много хорошего, теперь я счастливый, состоявшийся человек. (41)Но до сих пор я не могу забыть тех слёз, которые отогрели моё закоченевшее сердце. (42)И никогда не забуду.   (По Е.П. Новикову*)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* Евгений Петрович Новиков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 (род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 1934 г.) — журналист, автор статей на морально-этические темы. 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23. 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Какие из перечисленных утверждений являются верными? Укажите номера ответов.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1) Предложения 31–36 объясняют содержание предложений 41–42.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2) Предложения 12–14 содержат рассуждение.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3) В предложениях 20–22 представлено повествование.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4) Предложения 38–39 содержат повествование.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5) Предложение 19 содержит рассуждение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E6F8D">
        <w:rPr>
          <w:rFonts w:ascii="Times New Roman" w:eastAsia="Times New Roman" w:hAnsi="Times New Roman" w:cs="Times New Roman"/>
          <w:bCs/>
          <w:color w:val="000000"/>
          <w:lang w:eastAsia="ru-RU"/>
        </w:rPr>
        <w:t>24. </w:t>
      </w:r>
      <w:r w:rsidRPr="00DE6F8D">
        <w:rPr>
          <w:rFonts w:ascii="Times New Roman" w:eastAsia="Times New Roman" w:hAnsi="Times New Roman" w:cs="Times New Roman"/>
          <w:color w:val="000000"/>
          <w:lang w:eastAsia="ru-RU"/>
        </w:rPr>
        <w:t>Из предложения 14 выпишите фразеологизм.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25. 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Среди предложений 21–30 найдите тако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е(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), которое(-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ые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связано(-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 с предыдущим при помощи притяжательного местоимения. Напишите номе</w:t>
      </w:r>
      <w:proofErr w:type="gram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р(</w:t>
      </w:r>
      <w:proofErr w:type="gram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-а) этого(-их) предложения(-</w:t>
      </w:r>
      <w:proofErr w:type="spellStart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ий</w:t>
      </w:r>
      <w:proofErr w:type="spellEnd"/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66773E" w:rsidRPr="004658AD" w:rsidRDefault="0066773E" w:rsidP="0066773E">
      <w:pPr>
        <w:spacing w:after="75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26. 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 xml:space="preserve">«Передавая волнение героя, вспоминающего в интервью об эпизоде, который изменил его жизнь, автор использует различные тропы: (А)_____ («отогрели... сердце» в предложении 41), (Б)_____ (например, «безудержная радость» в предложении 37). Приём — (В)_____ (предложения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34–35) – и лексическое средство — (Г)_____ («не посторонний, не чужой» в предложении 34) — подчёркивают чувства героя».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Список терминов:</w:t>
      </w:r>
    </w:p>
    <w:p w:rsidR="0066773E" w:rsidRPr="004658AD" w:rsidRDefault="0066773E" w:rsidP="0066773E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1) эпитет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2) антитеза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3) ирония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4) метафора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5) профессиональная лексика</w:t>
      </w:r>
    </w:p>
    <w:p w:rsidR="004A3AC2" w:rsidRPr="00DE6F8D" w:rsidRDefault="0066773E" w:rsidP="00DE6F8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6) анафора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7) антонимы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8) синонимы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4658AD">
        <w:rPr>
          <w:rFonts w:ascii="Times New Roman" w:eastAsia="Times New Roman" w:hAnsi="Times New Roman" w:cs="Times New Roman"/>
          <w:color w:val="000000"/>
          <w:lang w:eastAsia="ru-RU"/>
        </w:rPr>
        <w:t>9) риторический вопрос</w:t>
      </w:r>
    </w:p>
    <w:p w:rsidR="004A3AC2" w:rsidRPr="004A3AC2" w:rsidRDefault="004A3AC2" w:rsidP="004A3AC2">
      <w:pPr>
        <w:rPr>
          <w:rFonts w:ascii="Times New Roman" w:hAnsi="Times New Roman" w:cs="Times New Roman"/>
          <w:sz w:val="24"/>
        </w:rPr>
      </w:pPr>
    </w:p>
    <w:p w:rsidR="004A3AC2" w:rsidRDefault="004A3AC2" w:rsidP="004A3A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ОТВЕТЫ</w:t>
      </w: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"/>
        <w:gridCol w:w="3300"/>
        <w:gridCol w:w="3885"/>
      </w:tblGrid>
      <w:tr w:rsidR="004A3AC2" w:rsidRPr="00513FFE" w:rsidTr="004A3AC2">
        <w:trPr>
          <w:trHeight w:val="61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3FF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13FF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13FFE">
              <w:rPr>
                <w:rFonts w:ascii="Times New Roman" w:hAnsi="Times New Roman" w:cs="Times New Roman"/>
              </w:rPr>
              <w:t>/</w:t>
            </w:r>
            <w:proofErr w:type="spellStart"/>
            <w:r w:rsidRPr="00513FF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3885" w:type="dxa"/>
          </w:tcPr>
          <w:p w:rsidR="004A3AC2" w:rsidRPr="00513FFE" w:rsidRDefault="004A3AC2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4A3AC2" w:rsidRPr="00513FFE" w:rsidTr="004A3AC2">
        <w:trPr>
          <w:trHeight w:val="22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765C6">
              <w:rPr>
                <w:rFonts w:ascii="Times New Roman" w:hAnsi="Times New Roman" w:cs="Times New Roman"/>
              </w:rPr>
              <w:t>++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4A3AC2" w:rsidRPr="00513FFE" w:rsidTr="004A3AC2">
        <w:trPr>
          <w:trHeight w:val="25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Но, однако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</w:t>
            </w:r>
          </w:p>
        </w:tc>
      </w:tr>
      <w:tr w:rsidR="004A3AC2" w:rsidRPr="00513FFE" w:rsidTr="004A3AC2">
        <w:trPr>
          <w:trHeight w:val="30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A3AC2" w:rsidRPr="00513FFE" w:rsidTr="004A3AC2">
        <w:trPr>
          <w:trHeight w:val="25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мозаичный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поняв</w:t>
            </w:r>
          </w:p>
        </w:tc>
      </w:tr>
      <w:tr w:rsidR="004A3AC2" w:rsidRPr="00513FFE" w:rsidTr="004A3AC2">
        <w:trPr>
          <w:trHeight w:val="31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нестерпимый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цельного</w:t>
            </w:r>
          </w:p>
        </w:tc>
      </w:tr>
      <w:tr w:rsidR="004A3AC2" w:rsidRPr="00513FFE" w:rsidTr="004A3AC2">
        <w:trPr>
          <w:trHeight w:val="22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0" w:type="dxa"/>
          </w:tcPr>
          <w:p w:rsidR="004A3AC2" w:rsidRPr="00513FFE" w:rsidRDefault="004765C6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бедной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мокрых</w:t>
            </w:r>
          </w:p>
        </w:tc>
      </w:tr>
      <w:tr w:rsidR="004A3AC2" w:rsidRPr="00513FFE" w:rsidTr="004A3AC2">
        <w:trPr>
          <w:trHeight w:val="27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шкафу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высоко (выше)</w:t>
            </w:r>
          </w:p>
        </w:tc>
      </w:tr>
      <w:tr w:rsidR="004A3AC2" w:rsidRPr="00513FFE" w:rsidTr="004A3AC2">
        <w:trPr>
          <w:trHeight w:val="34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46975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34816</w:t>
            </w:r>
          </w:p>
        </w:tc>
      </w:tr>
      <w:tr w:rsidR="004A3AC2" w:rsidRPr="00513FFE" w:rsidTr="004A3AC2">
        <w:trPr>
          <w:trHeight w:val="30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4A3AC2" w:rsidRPr="00513FFE" w:rsidTr="004A3AC2">
        <w:trPr>
          <w:trHeight w:val="30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4A3AC2" w:rsidRPr="00513FFE" w:rsidTr="004A3AC2">
        <w:trPr>
          <w:trHeight w:val="28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4A3AC2" w:rsidRPr="00513FFE" w:rsidTr="004A3AC2">
        <w:trPr>
          <w:trHeight w:val="31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4A3AC2" w:rsidRPr="00513FFE" w:rsidTr="004A3AC2">
        <w:trPr>
          <w:trHeight w:val="25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несмотря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невысказанный</w:t>
            </w:r>
          </w:p>
        </w:tc>
      </w:tr>
      <w:tr w:rsidR="004A3AC2" w:rsidRPr="00513FFE" w:rsidTr="004A3AC2">
        <w:trPr>
          <w:trHeight w:val="33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вполневскоре</w:t>
            </w:r>
            <w:proofErr w:type="spellEnd"/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сначалазатем</w:t>
            </w:r>
            <w:proofErr w:type="spellEnd"/>
          </w:p>
        </w:tc>
      </w:tr>
      <w:tr w:rsidR="004A3AC2" w:rsidRPr="00513FFE" w:rsidTr="004A3AC2">
        <w:trPr>
          <w:trHeight w:val="36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</w:t>
            </w:r>
          </w:p>
        </w:tc>
      </w:tr>
      <w:tr w:rsidR="004A3AC2" w:rsidRPr="00513FFE" w:rsidTr="004A3AC2">
        <w:trPr>
          <w:trHeight w:val="19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23++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A3AC2" w:rsidRPr="00513FFE" w:rsidTr="004A3AC2">
        <w:trPr>
          <w:trHeight w:val="31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A3AC2" w:rsidRPr="00513FFE" w:rsidTr="004A3AC2">
        <w:trPr>
          <w:trHeight w:val="27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</w:tr>
      <w:tr w:rsidR="004A3AC2" w:rsidRPr="00513FFE" w:rsidTr="004A3AC2">
        <w:trPr>
          <w:trHeight w:val="28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A3AC2" w:rsidRPr="00513FFE" w:rsidTr="004A3AC2">
        <w:trPr>
          <w:trHeight w:val="33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12345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</w:tr>
      <w:tr w:rsidR="004A3AC2" w:rsidRPr="00513FFE" w:rsidTr="004A3AC2">
        <w:trPr>
          <w:trHeight w:val="39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4A3AC2" w:rsidRPr="00513FFE" w:rsidTr="004A3AC2">
        <w:trPr>
          <w:trHeight w:val="315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</w:tr>
      <w:tr w:rsidR="004A3AC2" w:rsidRPr="00513FFE" w:rsidTr="0066773E">
        <w:trPr>
          <w:trHeight w:val="33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A3AC2" w:rsidRPr="00513FFE" w:rsidTr="0066773E">
        <w:trPr>
          <w:trHeight w:val="33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маленькиеогромные</w:t>
            </w:r>
            <w:proofErr w:type="spellEnd"/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тоидело</w:t>
            </w:r>
            <w:proofErr w:type="spellEnd"/>
          </w:p>
        </w:tc>
      </w:tr>
      <w:tr w:rsidR="004A3AC2" w:rsidRPr="00513FFE" w:rsidTr="0066773E">
        <w:trPr>
          <w:trHeight w:val="30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4A3AC2" w:rsidRPr="00513FFE" w:rsidTr="0066773E">
        <w:trPr>
          <w:trHeight w:val="360"/>
        </w:trPr>
        <w:tc>
          <w:tcPr>
            <w:tcW w:w="78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00" w:type="dxa"/>
          </w:tcPr>
          <w:p w:rsidR="004A3AC2" w:rsidRPr="00513FFE" w:rsidRDefault="004A3AC2" w:rsidP="00CB1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9271</w:t>
            </w:r>
          </w:p>
        </w:tc>
        <w:tc>
          <w:tcPr>
            <w:tcW w:w="3885" w:type="dxa"/>
          </w:tcPr>
          <w:p w:rsidR="004A3AC2" w:rsidRPr="00513FFE" w:rsidRDefault="0066773E" w:rsidP="004A3A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4168</w:t>
            </w:r>
          </w:p>
        </w:tc>
      </w:tr>
    </w:tbl>
    <w:p w:rsidR="004A3AC2" w:rsidRPr="004A3AC2" w:rsidRDefault="004A3AC2" w:rsidP="004A3AC2">
      <w:pPr>
        <w:ind w:firstLine="708"/>
        <w:rPr>
          <w:rFonts w:ascii="Times New Roman" w:hAnsi="Times New Roman" w:cs="Times New Roman"/>
          <w:sz w:val="24"/>
        </w:rPr>
      </w:pPr>
    </w:p>
    <w:sectPr w:rsidR="004A3AC2" w:rsidRPr="004A3AC2" w:rsidSect="000F503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04C50"/>
    <w:multiLevelType w:val="multilevel"/>
    <w:tmpl w:val="D4704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B3E"/>
    <w:rsid w:val="000F5036"/>
    <w:rsid w:val="001179D1"/>
    <w:rsid w:val="00284180"/>
    <w:rsid w:val="002C6469"/>
    <w:rsid w:val="0036006A"/>
    <w:rsid w:val="004765C6"/>
    <w:rsid w:val="004A3AC2"/>
    <w:rsid w:val="005778CE"/>
    <w:rsid w:val="005B4791"/>
    <w:rsid w:val="00637D02"/>
    <w:rsid w:val="0066773E"/>
    <w:rsid w:val="00686865"/>
    <w:rsid w:val="00704452"/>
    <w:rsid w:val="0074116F"/>
    <w:rsid w:val="007519A6"/>
    <w:rsid w:val="00957DDA"/>
    <w:rsid w:val="009D71C4"/>
    <w:rsid w:val="00A246E0"/>
    <w:rsid w:val="00B35B3E"/>
    <w:rsid w:val="00DB4A5F"/>
    <w:rsid w:val="00DE4E47"/>
    <w:rsid w:val="00DE6F8D"/>
    <w:rsid w:val="00E33F87"/>
    <w:rsid w:val="00E941FD"/>
    <w:rsid w:val="00F3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er">
    <w:name w:val="subheader"/>
    <w:basedOn w:val="a"/>
    <w:uiPriority w:val="99"/>
    <w:rsid w:val="00B3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0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5088</Words>
  <Characters>29006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2020-02-25T10:00:00Z</dcterms:created>
  <dcterms:modified xsi:type="dcterms:W3CDTF">2020-02-28T07:10:00Z</dcterms:modified>
</cp:coreProperties>
</file>